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90" w:rsidRDefault="006F1790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264795</wp:posOffset>
            </wp:positionV>
            <wp:extent cx="6728460" cy="9437370"/>
            <wp:effectExtent l="19050" t="0" r="0" b="0"/>
            <wp:wrapTight wrapText="bothSides">
              <wp:wrapPolygon edited="0">
                <wp:start x="-61" y="0"/>
                <wp:lineTo x="-61" y="21539"/>
                <wp:lineTo x="21588" y="21539"/>
                <wp:lineTo x="21588" y="0"/>
                <wp:lineTo x="-61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033" t="8220" r="32341" b="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943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790" w:rsidRDefault="006F1790"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207645</wp:posOffset>
            </wp:positionV>
            <wp:extent cx="6717030" cy="9443720"/>
            <wp:effectExtent l="19050" t="0" r="7620" b="0"/>
            <wp:wrapTight wrapText="bothSides">
              <wp:wrapPolygon edited="0">
                <wp:start x="-61" y="0"/>
                <wp:lineTo x="-61" y="21568"/>
                <wp:lineTo x="21625" y="21568"/>
                <wp:lineTo x="21625" y="0"/>
                <wp:lineTo x="-61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187" t="7713" r="32268" b="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30" cy="944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591" w:rsidRDefault="006F1790"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255905</wp:posOffset>
            </wp:positionV>
            <wp:extent cx="6649085" cy="9418320"/>
            <wp:effectExtent l="19050" t="0" r="0" b="0"/>
            <wp:wrapTight wrapText="bothSides">
              <wp:wrapPolygon edited="0">
                <wp:start x="-62" y="0"/>
                <wp:lineTo x="-62" y="21539"/>
                <wp:lineTo x="21598" y="21539"/>
                <wp:lineTo x="21598" y="0"/>
                <wp:lineTo x="-62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484" t="8261" r="32559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0591" w:rsidSect="00D01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90"/>
    <w:rsid w:val="006F1790"/>
    <w:rsid w:val="00714654"/>
    <w:rsid w:val="00742211"/>
    <w:rsid w:val="007B6782"/>
    <w:rsid w:val="00B1328D"/>
    <w:rsid w:val="00D016A4"/>
    <w:rsid w:val="00F60275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6A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6A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Macintosh Word</Application>
  <DocSecurity>4</DocSecurity>
  <Lines>1</Lines>
  <Paragraphs>1</Paragraphs>
  <ScaleCrop>false</ScaleCrop>
  <Company>Sächsische Staatsbäder GmbH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Küer</dc:creator>
  <cp:keywords/>
  <dc:description/>
  <cp:lastModifiedBy>Nadine Schmidt</cp:lastModifiedBy>
  <cp:revision>2</cp:revision>
  <dcterms:created xsi:type="dcterms:W3CDTF">2014-04-04T08:20:00Z</dcterms:created>
  <dcterms:modified xsi:type="dcterms:W3CDTF">2014-04-04T08:20:00Z</dcterms:modified>
</cp:coreProperties>
</file>